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E35" w:rsidRDefault="00DB6512" w:rsidP="00DB6512">
      <w:pPr>
        <w:pStyle w:val="Default"/>
        <w:jc w:val="center"/>
        <w:rPr>
          <w:bCs/>
          <w:szCs w:val="28"/>
        </w:rPr>
      </w:pPr>
      <w:r>
        <w:rPr>
          <w:bCs/>
          <w:szCs w:val="28"/>
        </w:rPr>
        <w:t xml:space="preserve">                               </w:t>
      </w:r>
      <w:r w:rsidR="00F34E35" w:rsidRPr="00257024">
        <w:rPr>
          <w:bCs/>
          <w:szCs w:val="28"/>
        </w:rPr>
        <w:t>[Under Ph.D. Ordinance Clause No</w:t>
      </w:r>
      <w:proofErr w:type="gramStart"/>
      <w:r w:rsidR="00F34E35" w:rsidRPr="00257024">
        <w:rPr>
          <w:bCs/>
          <w:szCs w:val="28"/>
        </w:rPr>
        <w:t>.-</w:t>
      </w:r>
      <w:proofErr w:type="gramEnd"/>
      <w:r w:rsidR="00F34E35" w:rsidRPr="00257024">
        <w:rPr>
          <w:bCs/>
          <w:szCs w:val="28"/>
        </w:rPr>
        <w:t xml:space="preserve"> XV]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 w:rsidRPr="00DB6512">
        <w:rPr>
          <w:b/>
          <w:bCs/>
          <w:szCs w:val="28"/>
          <w:u w:val="single"/>
        </w:rPr>
        <w:t>Annexure- J</w:t>
      </w:r>
    </w:p>
    <w:p w:rsidR="00F34E35" w:rsidRPr="00257024" w:rsidRDefault="00F34E35" w:rsidP="00F34E35">
      <w:pPr>
        <w:pStyle w:val="Default"/>
        <w:jc w:val="center"/>
        <w:rPr>
          <w:bCs/>
          <w:szCs w:val="28"/>
        </w:rPr>
      </w:pPr>
    </w:p>
    <w:p w:rsidR="00F34E35" w:rsidRDefault="00F34E35" w:rsidP="00F34E35">
      <w:pPr>
        <w:pStyle w:val="Default"/>
        <w:jc w:val="center"/>
        <w:rPr>
          <w:sz w:val="23"/>
          <w:szCs w:val="23"/>
        </w:rPr>
      </w:pPr>
      <w:r w:rsidRPr="00C66DDB">
        <w:rPr>
          <w:b/>
          <w:bCs/>
          <w:sz w:val="28"/>
          <w:szCs w:val="28"/>
        </w:rPr>
        <w:t>Central University of South Bihar, Gaya</w:t>
      </w:r>
    </w:p>
    <w:p w:rsidR="00F34E35" w:rsidRDefault="00F34E35" w:rsidP="00F34E35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Strictly Confidential</w:t>
      </w:r>
    </w:p>
    <w:p w:rsidR="00F34E35" w:rsidRDefault="00F34E35" w:rsidP="00F34E35">
      <w:pPr>
        <w:pStyle w:val="Default"/>
        <w:jc w:val="center"/>
        <w:rPr>
          <w:b/>
          <w:bCs/>
          <w:sz w:val="23"/>
          <w:szCs w:val="23"/>
        </w:rPr>
      </w:pPr>
      <w:proofErr w:type="gramStart"/>
      <w:r>
        <w:rPr>
          <w:b/>
          <w:bCs/>
          <w:sz w:val="23"/>
          <w:szCs w:val="23"/>
        </w:rPr>
        <w:t>APPOINTMENT OF TWO EXTERNAL EXAMINERS TO EVALUATE THE THESIS FOR THE DEGREE OF PH.D.</w:t>
      </w:r>
      <w:proofErr w:type="gramEnd"/>
    </w:p>
    <w:p w:rsidR="00F34E35" w:rsidRDefault="00F34E35" w:rsidP="00F34E35">
      <w:pPr>
        <w:pStyle w:val="Default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78"/>
        <w:gridCol w:w="299"/>
        <w:gridCol w:w="5911"/>
      </w:tblGrid>
      <w:tr w:rsidR="00F34E35" w:rsidTr="003473E1">
        <w:trPr>
          <w:trHeight w:val="109"/>
        </w:trPr>
        <w:tc>
          <w:tcPr>
            <w:tcW w:w="3078" w:type="dxa"/>
          </w:tcPr>
          <w:p w:rsidR="00F34E35" w:rsidRDefault="00F34E35" w:rsidP="003473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Name of the Candidate </w:t>
            </w:r>
          </w:p>
        </w:tc>
        <w:tc>
          <w:tcPr>
            <w:tcW w:w="299" w:type="dxa"/>
          </w:tcPr>
          <w:p w:rsidR="00F34E35" w:rsidRDefault="00F34E35" w:rsidP="003473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: </w:t>
            </w:r>
          </w:p>
        </w:tc>
        <w:tc>
          <w:tcPr>
            <w:tcW w:w="5911" w:type="dxa"/>
          </w:tcPr>
          <w:p w:rsidR="00F34E35" w:rsidRDefault="00F34E35" w:rsidP="003473E1">
            <w:pPr>
              <w:pStyle w:val="Default"/>
              <w:rPr>
                <w:sz w:val="23"/>
                <w:szCs w:val="23"/>
              </w:rPr>
            </w:pPr>
          </w:p>
        </w:tc>
      </w:tr>
      <w:tr w:rsidR="00F34E35" w:rsidTr="003473E1">
        <w:trPr>
          <w:trHeight w:val="109"/>
        </w:trPr>
        <w:tc>
          <w:tcPr>
            <w:tcW w:w="3078" w:type="dxa"/>
          </w:tcPr>
          <w:p w:rsidR="00F34E35" w:rsidRDefault="00F34E35" w:rsidP="003473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Term of Registration </w:t>
            </w:r>
          </w:p>
        </w:tc>
        <w:tc>
          <w:tcPr>
            <w:tcW w:w="299" w:type="dxa"/>
          </w:tcPr>
          <w:p w:rsidR="00F34E35" w:rsidRDefault="00F34E35" w:rsidP="003473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: </w:t>
            </w:r>
          </w:p>
        </w:tc>
        <w:tc>
          <w:tcPr>
            <w:tcW w:w="5911" w:type="dxa"/>
          </w:tcPr>
          <w:p w:rsidR="00F34E35" w:rsidRDefault="00F34E35" w:rsidP="003473E1">
            <w:pPr>
              <w:pStyle w:val="Default"/>
              <w:rPr>
                <w:sz w:val="23"/>
                <w:szCs w:val="23"/>
              </w:rPr>
            </w:pPr>
            <w:bookmarkStart w:id="0" w:name="_GoBack"/>
            <w:bookmarkEnd w:id="0"/>
          </w:p>
        </w:tc>
      </w:tr>
      <w:tr w:rsidR="00F34E35" w:rsidTr="003473E1">
        <w:trPr>
          <w:trHeight w:val="109"/>
        </w:trPr>
        <w:tc>
          <w:tcPr>
            <w:tcW w:w="3078" w:type="dxa"/>
          </w:tcPr>
          <w:p w:rsidR="00F34E35" w:rsidRDefault="00F34E35" w:rsidP="003473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Department/School of </w:t>
            </w:r>
          </w:p>
        </w:tc>
        <w:tc>
          <w:tcPr>
            <w:tcW w:w="299" w:type="dxa"/>
          </w:tcPr>
          <w:p w:rsidR="00F34E35" w:rsidRDefault="00F34E35" w:rsidP="003473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: </w:t>
            </w:r>
          </w:p>
        </w:tc>
        <w:tc>
          <w:tcPr>
            <w:tcW w:w="5911" w:type="dxa"/>
          </w:tcPr>
          <w:p w:rsidR="00F34E35" w:rsidRDefault="00F34E35" w:rsidP="003473E1">
            <w:pPr>
              <w:pStyle w:val="Default"/>
              <w:rPr>
                <w:sz w:val="23"/>
                <w:szCs w:val="23"/>
              </w:rPr>
            </w:pPr>
          </w:p>
        </w:tc>
      </w:tr>
      <w:tr w:rsidR="00F34E35" w:rsidTr="003473E1">
        <w:trPr>
          <w:trHeight w:val="109"/>
        </w:trPr>
        <w:tc>
          <w:tcPr>
            <w:tcW w:w="3078" w:type="dxa"/>
          </w:tcPr>
          <w:p w:rsidR="00F34E35" w:rsidRDefault="00F34E35" w:rsidP="003473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Topic of Research </w:t>
            </w:r>
          </w:p>
        </w:tc>
        <w:tc>
          <w:tcPr>
            <w:tcW w:w="299" w:type="dxa"/>
          </w:tcPr>
          <w:p w:rsidR="00F34E35" w:rsidRDefault="00F34E35" w:rsidP="003473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: </w:t>
            </w:r>
          </w:p>
        </w:tc>
        <w:tc>
          <w:tcPr>
            <w:tcW w:w="5911" w:type="dxa"/>
          </w:tcPr>
          <w:p w:rsidR="00F34E35" w:rsidRDefault="00F34E35" w:rsidP="003473E1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F34E35" w:rsidRPr="00FB3475" w:rsidRDefault="00F34E35" w:rsidP="00F34E35">
      <w:pPr>
        <w:pStyle w:val="Default"/>
        <w:jc w:val="both"/>
        <w:rPr>
          <w:sz w:val="16"/>
          <w:szCs w:val="16"/>
        </w:rPr>
      </w:pPr>
    </w:p>
    <w:p w:rsidR="00F34E35" w:rsidRPr="00FB3475" w:rsidRDefault="00F34E35" w:rsidP="00F34E35">
      <w:pPr>
        <w:pStyle w:val="Default"/>
        <w:jc w:val="both"/>
        <w:rPr>
          <w:sz w:val="20"/>
          <w:szCs w:val="20"/>
        </w:rPr>
      </w:pPr>
      <w:r w:rsidRPr="00FB3475">
        <w:rPr>
          <w:sz w:val="20"/>
          <w:szCs w:val="20"/>
        </w:rPr>
        <w:t>Name of Examiners</w:t>
      </w:r>
      <w:r w:rsidR="00DB6512">
        <w:rPr>
          <w:sz w:val="20"/>
          <w:szCs w:val="20"/>
        </w:rPr>
        <w:t xml:space="preserve"> pro</w:t>
      </w:r>
      <w:r w:rsidR="00584B6F">
        <w:rPr>
          <w:sz w:val="20"/>
          <w:szCs w:val="20"/>
        </w:rPr>
        <w:t>po</w:t>
      </w:r>
      <w:r w:rsidR="00DB6512">
        <w:rPr>
          <w:sz w:val="20"/>
          <w:szCs w:val="20"/>
        </w:rPr>
        <w:t xml:space="preserve">sed by Supervisor </w:t>
      </w:r>
      <w:proofErr w:type="gramStart"/>
      <w:r w:rsidR="00DB6512">
        <w:rPr>
          <w:sz w:val="20"/>
          <w:szCs w:val="20"/>
        </w:rPr>
        <w:t xml:space="preserve">and </w:t>
      </w:r>
      <w:r w:rsidRPr="00FB3475">
        <w:rPr>
          <w:sz w:val="20"/>
          <w:szCs w:val="20"/>
        </w:rPr>
        <w:t xml:space="preserve"> recommended</w:t>
      </w:r>
      <w:proofErr w:type="gramEnd"/>
      <w:r w:rsidRPr="00FB3475">
        <w:rPr>
          <w:sz w:val="20"/>
          <w:szCs w:val="20"/>
        </w:rPr>
        <w:t xml:space="preserve"> by the Department Research Degree Committee at its meeting held on ___</w:t>
      </w:r>
      <w:r>
        <w:rPr>
          <w:sz w:val="20"/>
          <w:szCs w:val="20"/>
        </w:rPr>
        <w:t>______________</w:t>
      </w:r>
      <w:r w:rsidRPr="00FB3475">
        <w:rPr>
          <w:sz w:val="20"/>
          <w:szCs w:val="20"/>
        </w:rPr>
        <w:t>___</w:t>
      </w:r>
    </w:p>
    <w:p w:rsidR="00F34E35" w:rsidRPr="00FB3475" w:rsidRDefault="00F34E35" w:rsidP="00F34E35">
      <w:pPr>
        <w:pStyle w:val="Default"/>
        <w:jc w:val="both"/>
        <w:rPr>
          <w:sz w:val="16"/>
          <w:szCs w:val="16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38"/>
        <w:gridCol w:w="4320"/>
      </w:tblGrid>
      <w:tr w:rsidR="00F34E35" w:rsidTr="003473E1">
        <w:trPr>
          <w:trHeight w:val="109"/>
        </w:trPr>
        <w:tc>
          <w:tcPr>
            <w:tcW w:w="9558" w:type="dxa"/>
            <w:gridSpan w:val="2"/>
          </w:tcPr>
          <w:p w:rsidR="00F34E35" w:rsidRDefault="00F34E35" w:rsidP="003473E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Name of Examiners from the Country</w:t>
            </w:r>
          </w:p>
        </w:tc>
      </w:tr>
      <w:tr w:rsidR="00F34E35" w:rsidTr="003473E1">
        <w:trPr>
          <w:trHeight w:val="109"/>
        </w:trPr>
        <w:tc>
          <w:tcPr>
            <w:tcW w:w="5238" w:type="dxa"/>
          </w:tcPr>
          <w:p w:rsidR="00F34E35" w:rsidRDefault="00F34E35" w:rsidP="003473E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Examiner No. 1 </w:t>
            </w:r>
          </w:p>
          <w:p w:rsidR="00F34E35" w:rsidRDefault="00F34E35" w:rsidP="003473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Name: </w:t>
            </w:r>
          </w:p>
          <w:p w:rsidR="00F34E35" w:rsidRDefault="00F34E35" w:rsidP="003473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Designation: </w:t>
            </w:r>
          </w:p>
          <w:p w:rsidR="00F34E35" w:rsidRDefault="00F34E35" w:rsidP="003473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Address: </w:t>
            </w:r>
          </w:p>
          <w:p w:rsidR="00F34E35" w:rsidRDefault="00F34E35" w:rsidP="003473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City (with PIN): </w:t>
            </w:r>
          </w:p>
          <w:p w:rsidR="00F34E35" w:rsidRDefault="00F34E35" w:rsidP="003473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Mobile: </w:t>
            </w:r>
          </w:p>
          <w:p w:rsidR="00F34E35" w:rsidRDefault="00F34E35" w:rsidP="003473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e-mail: </w:t>
            </w:r>
          </w:p>
        </w:tc>
        <w:tc>
          <w:tcPr>
            <w:tcW w:w="4320" w:type="dxa"/>
          </w:tcPr>
          <w:p w:rsidR="00F34E35" w:rsidRDefault="00F34E35" w:rsidP="003473E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Examiner No. 2 </w:t>
            </w:r>
          </w:p>
          <w:p w:rsidR="00F34E35" w:rsidRDefault="00F34E35" w:rsidP="003473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Name: </w:t>
            </w:r>
          </w:p>
          <w:p w:rsidR="00F34E35" w:rsidRDefault="00F34E35" w:rsidP="003473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Designation: </w:t>
            </w:r>
          </w:p>
          <w:p w:rsidR="00F34E35" w:rsidRDefault="00F34E35" w:rsidP="003473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Address: </w:t>
            </w:r>
          </w:p>
          <w:p w:rsidR="00F34E35" w:rsidRDefault="00F34E35" w:rsidP="003473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City (with PIN): </w:t>
            </w:r>
          </w:p>
          <w:p w:rsidR="00F34E35" w:rsidRDefault="00F34E35" w:rsidP="003473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Mobile: </w:t>
            </w:r>
          </w:p>
          <w:p w:rsidR="00F34E35" w:rsidRDefault="00F34E35" w:rsidP="003473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e-mail:</w:t>
            </w:r>
          </w:p>
        </w:tc>
      </w:tr>
      <w:tr w:rsidR="00F34E35" w:rsidTr="003473E1">
        <w:trPr>
          <w:trHeight w:val="109"/>
        </w:trPr>
        <w:tc>
          <w:tcPr>
            <w:tcW w:w="5238" w:type="dxa"/>
          </w:tcPr>
          <w:p w:rsidR="00F34E35" w:rsidRDefault="00F34E35" w:rsidP="003473E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Examiner No. 3 </w:t>
            </w:r>
          </w:p>
          <w:p w:rsidR="00F34E35" w:rsidRDefault="00F34E35" w:rsidP="003473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Name: </w:t>
            </w:r>
          </w:p>
          <w:p w:rsidR="00F34E35" w:rsidRDefault="00F34E35" w:rsidP="003473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Designation: </w:t>
            </w:r>
          </w:p>
          <w:p w:rsidR="00F34E35" w:rsidRDefault="00F34E35" w:rsidP="003473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Address: </w:t>
            </w:r>
          </w:p>
          <w:p w:rsidR="00F34E35" w:rsidRDefault="00F34E35" w:rsidP="003473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City (with PIN): </w:t>
            </w:r>
          </w:p>
          <w:p w:rsidR="00F34E35" w:rsidRDefault="00F34E35" w:rsidP="003473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Mobile: </w:t>
            </w:r>
          </w:p>
          <w:p w:rsidR="00F34E35" w:rsidRDefault="00F34E35" w:rsidP="003473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e-mail:</w:t>
            </w:r>
          </w:p>
        </w:tc>
        <w:tc>
          <w:tcPr>
            <w:tcW w:w="4320" w:type="dxa"/>
          </w:tcPr>
          <w:p w:rsidR="00F34E35" w:rsidRDefault="00F34E35" w:rsidP="003473E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Examiner No. 4 </w:t>
            </w:r>
          </w:p>
          <w:p w:rsidR="00F34E35" w:rsidRDefault="00F34E35" w:rsidP="003473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Name: </w:t>
            </w:r>
          </w:p>
          <w:p w:rsidR="00F34E35" w:rsidRDefault="00F34E35" w:rsidP="003473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Designation: </w:t>
            </w:r>
          </w:p>
          <w:p w:rsidR="00F34E35" w:rsidRDefault="00F34E35" w:rsidP="003473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Address: </w:t>
            </w:r>
          </w:p>
          <w:p w:rsidR="00F34E35" w:rsidRDefault="00F34E35" w:rsidP="003473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City (with PIN): </w:t>
            </w:r>
          </w:p>
          <w:p w:rsidR="00F34E35" w:rsidRDefault="00F34E35" w:rsidP="003473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Mobile: </w:t>
            </w:r>
          </w:p>
          <w:p w:rsidR="00F34E35" w:rsidRDefault="00F34E35" w:rsidP="003473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e-mail:</w:t>
            </w:r>
          </w:p>
        </w:tc>
      </w:tr>
      <w:tr w:rsidR="00F34E35" w:rsidTr="003473E1">
        <w:trPr>
          <w:trHeight w:val="109"/>
        </w:trPr>
        <w:tc>
          <w:tcPr>
            <w:tcW w:w="5238" w:type="dxa"/>
          </w:tcPr>
          <w:p w:rsidR="00F34E35" w:rsidRDefault="00F34E35" w:rsidP="003473E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Examiner No. 5 </w:t>
            </w:r>
          </w:p>
          <w:p w:rsidR="00F34E35" w:rsidRDefault="00F34E35" w:rsidP="003473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Name: </w:t>
            </w:r>
          </w:p>
          <w:p w:rsidR="00F34E35" w:rsidRDefault="00F34E35" w:rsidP="003473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Designation: </w:t>
            </w:r>
          </w:p>
          <w:p w:rsidR="00F34E35" w:rsidRDefault="00F34E35" w:rsidP="003473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Address: </w:t>
            </w:r>
          </w:p>
          <w:p w:rsidR="00F34E35" w:rsidRDefault="00F34E35" w:rsidP="003473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City (with PIN): </w:t>
            </w:r>
          </w:p>
          <w:p w:rsidR="00F34E35" w:rsidRDefault="00F34E35" w:rsidP="003473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Mobile: </w:t>
            </w:r>
          </w:p>
          <w:p w:rsidR="00F34E35" w:rsidRDefault="00F34E35" w:rsidP="003473E1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>e-mail</w:t>
            </w:r>
          </w:p>
        </w:tc>
        <w:tc>
          <w:tcPr>
            <w:tcW w:w="4320" w:type="dxa"/>
          </w:tcPr>
          <w:p w:rsidR="00F34E35" w:rsidRDefault="00F34E35" w:rsidP="003473E1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Name of Foreign Examiner </w:t>
            </w:r>
          </w:p>
          <w:p w:rsidR="00F34E35" w:rsidRDefault="00F34E35" w:rsidP="003473E1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Examiner No. 1 </w:t>
            </w:r>
          </w:p>
          <w:p w:rsidR="00F34E35" w:rsidRDefault="00F34E35" w:rsidP="003473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Name: </w:t>
            </w:r>
          </w:p>
          <w:p w:rsidR="00F34E35" w:rsidRDefault="00F34E35" w:rsidP="003473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Designation: </w:t>
            </w:r>
          </w:p>
          <w:p w:rsidR="00F34E35" w:rsidRDefault="00F34E35" w:rsidP="003473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Address: </w:t>
            </w:r>
          </w:p>
          <w:p w:rsidR="00F34E35" w:rsidRDefault="00F34E35" w:rsidP="003473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City (with PIN): </w:t>
            </w:r>
          </w:p>
          <w:p w:rsidR="00F34E35" w:rsidRDefault="00F34E35" w:rsidP="003473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Mobile: </w:t>
            </w:r>
          </w:p>
          <w:p w:rsidR="00F34E35" w:rsidRDefault="00F34E35" w:rsidP="003473E1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>e-mail:</w:t>
            </w:r>
          </w:p>
        </w:tc>
      </w:tr>
    </w:tbl>
    <w:p w:rsidR="00F34E35" w:rsidRDefault="00F34E35" w:rsidP="00F34E35">
      <w:pPr>
        <w:pStyle w:val="Default"/>
        <w:ind w:left="5760" w:firstLine="720"/>
        <w:jc w:val="both"/>
        <w:rPr>
          <w:sz w:val="23"/>
          <w:szCs w:val="23"/>
        </w:rPr>
      </w:pPr>
    </w:p>
    <w:p w:rsidR="00F34E35" w:rsidRPr="001A6D81" w:rsidRDefault="00F34E35" w:rsidP="00F34E35">
      <w:pPr>
        <w:pStyle w:val="Default"/>
        <w:ind w:left="5760" w:firstLine="720"/>
        <w:jc w:val="both"/>
        <w:rPr>
          <w:sz w:val="10"/>
          <w:szCs w:val="23"/>
        </w:rPr>
      </w:pPr>
    </w:p>
    <w:p w:rsidR="00DB6512" w:rsidRPr="00DB6512" w:rsidRDefault="00DB6512" w:rsidP="00F34E35">
      <w:pPr>
        <w:pStyle w:val="Default"/>
        <w:ind w:left="5760" w:firstLine="720"/>
        <w:jc w:val="both"/>
        <w:rPr>
          <w:b/>
          <w:sz w:val="18"/>
          <w:szCs w:val="23"/>
        </w:rPr>
      </w:pPr>
    </w:p>
    <w:p w:rsidR="00F34E35" w:rsidRPr="00DB6512" w:rsidRDefault="00DB6512" w:rsidP="00F34E35">
      <w:pPr>
        <w:pStyle w:val="Default"/>
        <w:ind w:left="5760" w:firstLine="720"/>
        <w:jc w:val="both"/>
        <w:rPr>
          <w:b/>
          <w:sz w:val="23"/>
          <w:szCs w:val="23"/>
        </w:rPr>
      </w:pPr>
      <w:r w:rsidRPr="00DB6512">
        <w:rPr>
          <w:b/>
          <w:sz w:val="23"/>
          <w:szCs w:val="23"/>
        </w:rPr>
        <w:t>Signature of Supervisor</w:t>
      </w:r>
    </w:p>
    <w:p w:rsidR="00DB6512" w:rsidRPr="001A6D81" w:rsidRDefault="00DB6512" w:rsidP="00DB6512">
      <w:pPr>
        <w:pStyle w:val="Default"/>
        <w:jc w:val="both"/>
        <w:rPr>
          <w:sz w:val="2"/>
          <w:szCs w:val="23"/>
        </w:rPr>
      </w:pPr>
    </w:p>
    <w:p w:rsidR="00F34E35" w:rsidRPr="00DB6512" w:rsidRDefault="00DB6512" w:rsidP="00DB6512">
      <w:pPr>
        <w:pStyle w:val="Default"/>
        <w:jc w:val="both"/>
        <w:rPr>
          <w:b/>
          <w:sz w:val="23"/>
          <w:szCs w:val="23"/>
        </w:rPr>
      </w:pPr>
      <w:r w:rsidRPr="00DB6512">
        <w:rPr>
          <w:b/>
          <w:sz w:val="23"/>
          <w:szCs w:val="23"/>
        </w:rPr>
        <w:t xml:space="preserve">Signature of </w:t>
      </w:r>
      <w:r w:rsidR="00F34E35" w:rsidRPr="00DB6512">
        <w:rPr>
          <w:b/>
          <w:sz w:val="23"/>
          <w:szCs w:val="23"/>
        </w:rPr>
        <w:t>Chairman of DRDC</w:t>
      </w:r>
    </w:p>
    <w:p w:rsidR="00DB6512" w:rsidRPr="00DB6512" w:rsidRDefault="00DB6512" w:rsidP="00F34E35">
      <w:pPr>
        <w:pStyle w:val="Default"/>
        <w:rPr>
          <w:sz w:val="4"/>
          <w:szCs w:val="23"/>
        </w:rPr>
      </w:pPr>
    </w:p>
    <w:p w:rsidR="00DB6512" w:rsidRDefault="00DB6512" w:rsidP="00F34E35">
      <w:pPr>
        <w:pStyle w:val="Default"/>
        <w:rPr>
          <w:b/>
          <w:sz w:val="23"/>
          <w:szCs w:val="23"/>
        </w:rPr>
      </w:pPr>
    </w:p>
    <w:p w:rsidR="001A6D81" w:rsidRDefault="00F34E35" w:rsidP="00F34E35">
      <w:pPr>
        <w:pStyle w:val="Default"/>
        <w:rPr>
          <w:b/>
          <w:sz w:val="23"/>
          <w:szCs w:val="23"/>
        </w:rPr>
      </w:pPr>
      <w:r w:rsidRPr="002675ED">
        <w:rPr>
          <w:b/>
          <w:sz w:val="23"/>
          <w:szCs w:val="23"/>
        </w:rPr>
        <w:t>Approval of examiners</w:t>
      </w:r>
    </w:p>
    <w:p w:rsidR="00F34E35" w:rsidRDefault="00F34E35" w:rsidP="00F34E35">
      <w:pPr>
        <w:pStyle w:val="Default"/>
        <w:rPr>
          <w:b/>
          <w:sz w:val="23"/>
          <w:szCs w:val="23"/>
        </w:rPr>
      </w:pPr>
      <w:r w:rsidRPr="002675ED">
        <w:rPr>
          <w:b/>
          <w:sz w:val="23"/>
          <w:szCs w:val="23"/>
        </w:rPr>
        <w:t xml:space="preserve"> </w:t>
      </w:r>
    </w:p>
    <w:p w:rsidR="00F34E35" w:rsidRDefault="00F34E35" w:rsidP="00F34E35">
      <w:pPr>
        <w:pStyle w:val="Default"/>
        <w:tabs>
          <w:tab w:val="left" w:pos="630"/>
        </w:tabs>
        <w:ind w:left="634" w:hanging="634"/>
        <w:rPr>
          <w:sz w:val="23"/>
          <w:szCs w:val="23"/>
        </w:rPr>
      </w:pPr>
      <w:r>
        <w:rPr>
          <w:sz w:val="23"/>
          <w:szCs w:val="23"/>
        </w:rPr>
        <w:t xml:space="preserve">1. </w:t>
      </w:r>
      <w:r>
        <w:rPr>
          <w:sz w:val="23"/>
          <w:szCs w:val="23"/>
        </w:rPr>
        <w:tab/>
        <w:t xml:space="preserve">Serial No. …………. is approved as Examiner. </w:t>
      </w:r>
    </w:p>
    <w:p w:rsidR="00F34E35" w:rsidRDefault="00F34E35" w:rsidP="00F34E35">
      <w:pPr>
        <w:pStyle w:val="Default"/>
        <w:tabs>
          <w:tab w:val="left" w:pos="630"/>
        </w:tabs>
        <w:ind w:left="634" w:hanging="634"/>
        <w:rPr>
          <w:sz w:val="23"/>
          <w:szCs w:val="23"/>
        </w:rPr>
      </w:pPr>
      <w:r>
        <w:rPr>
          <w:sz w:val="23"/>
          <w:szCs w:val="23"/>
        </w:rPr>
        <w:t xml:space="preserve">2. </w:t>
      </w:r>
      <w:r>
        <w:rPr>
          <w:sz w:val="23"/>
          <w:szCs w:val="23"/>
        </w:rPr>
        <w:tab/>
        <w:t xml:space="preserve">Serial No. ………… is approved as Examiner </w:t>
      </w:r>
    </w:p>
    <w:p w:rsidR="00F34E35" w:rsidRDefault="00F34E35" w:rsidP="00F34E35">
      <w:pPr>
        <w:pStyle w:val="Default"/>
        <w:tabs>
          <w:tab w:val="left" w:pos="630"/>
        </w:tabs>
        <w:ind w:left="634" w:hanging="63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</w:t>
      </w:r>
      <w:r>
        <w:rPr>
          <w:sz w:val="23"/>
          <w:szCs w:val="23"/>
        </w:rPr>
        <w:tab/>
        <w:t xml:space="preserve">Serial No. ………… is approved as reserve in case any of the above two approved examiners decline or fail to evaluate the thesis. </w:t>
      </w:r>
    </w:p>
    <w:p w:rsidR="00F34E35" w:rsidRDefault="00F34E35" w:rsidP="00F34E35">
      <w:pPr>
        <w:pStyle w:val="Default"/>
        <w:rPr>
          <w:sz w:val="23"/>
          <w:szCs w:val="23"/>
        </w:rPr>
      </w:pPr>
    </w:p>
    <w:p w:rsidR="00F34E35" w:rsidRPr="007E5D30" w:rsidRDefault="00F34E35" w:rsidP="00F34E35">
      <w:pPr>
        <w:pStyle w:val="Default"/>
        <w:rPr>
          <w:sz w:val="12"/>
          <w:szCs w:val="12"/>
        </w:rPr>
      </w:pPr>
    </w:p>
    <w:p w:rsidR="00F34E35" w:rsidRPr="00DB6512" w:rsidRDefault="00F34E35" w:rsidP="00F34E35">
      <w:pPr>
        <w:pStyle w:val="Default"/>
        <w:rPr>
          <w:sz w:val="8"/>
          <w:szCs w:val="23"/>
        </w:rPr>
      </w:pPr>
    </w:p>
    <w:p w:rsidR="00F34E35" w:rsidRDefault="00DB6512" w:rsidP="00DB6512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F34E35" w:rsidRPr="00C66DDB">
        <w:rPr>
          <w:b/>
          <w:bCs/>
        </w:rPr>
        <w:t>(Vice-Chancellor)</w:t>
      </w:r>
    </w:p>
    <w:p w:rsidR="00DB6512" w:rsidRPr="00C66DDB" w:rsidRDefault="00DB6512" w:rsidP="00F34E35">
      <w:pPr>
        <w:pStyle w:val="Default"/>
        <w:jc w:val="right"/>
      </w:pPr>
    </w:p>
    <w:p w:rsidR="00DB6512" w:rsidRPr="00DB6512" w:rsidRDefault="00DB6512" w:rsidP="001A6D81">
      <w:pPr>
        <w:spacing w:after="0" w:line="240" w:lineRule="auto"/>
        <w:ind w:left="720" w:right="-23" w:hanging="720"/>
        <w:jc w:val="both"/>
        <w:rPr>
          <w:rFonts w:ascii="Times New Roman" w:hAnsi="Times New Roman" w:cs="Times New Roman"/>
          <w:color w:val="000000"/>
          <w:sz w:val="18"/>
          <w:szCs w:val="18"/>
          <w:lang w:val="en-IN"/>
        </w:rPr>
      </w:pPr>
      <w:r w:rsidRPr="00DB6512">
        <w:rPr>
          <w:rFonts w:ascii="Times New Roman" w:hAnsi="Times New Roman" w:cs="Times New Roman"/>
          <w:b/>
          <w:sz w:val="18"/>
          <w:szCs w:val="18"/>
        </w:rPr>
        <w:t>Note :</w:t>
      </w:r>
      <w:r w:rsidRPr="00DB6512">
        <w:rPr>
          <w:rFonts w:ascii="Times New Roman" w:hAnsi="Times New Roman" w:cs="Times New Roman"/>
          <w:sz w:val="18"/>
          <w:szCs w:val="18"/>
        </w:rPr>
        <w:t xml:space="preserve">- </w:t>
      </w:r>
      <w:r w:rsidRPr="00DB6512">
        <w:rPr>
          <w:rFonts w:ascii="Times New Roman" w:hAnsi="Times New Roman" w:cs="Times New Roman"/>
          <w:color w:val="000000"/>
          <w:sz w:val="18"/>
          <w:szCs w:val="18"/>
          <w:lang w:val="en-IN"/>
        </w:rPr>
        <w:t xml:space="preserve">(a) The Supervisor shall propose a panel of at least six subject experts at least one from abroad in the area of the Ph. D. thesis for consideration of DRDC/CRDC soon after the pre-submission seminar of the candidate. Out of the six, at least four should be from outside the State of Bihar. </w:t>
      </w:r>
    </w:p>
    <w:p w:rsidR="00DB6512" w:rsidRDefault="00DB6512" w:rsidP="001A6D81">
      <w:pPr>
        <w:spacing w:after="0" w:line="240" w:lineRule="auto"/>
        <w:ind w:left="720"/>
        <w:jc w:val="both"/>
      </w:pPr>
      <w:r w:rsidRPr="00DB6512">
        <w:rPr>
          <w:rFonts w:ascii="Times New Roman" w:hAnsi="Times New Roman" w:cs="Times New Roman"/>
          <w:color w:val="000000"/>
          <w:sz w:val="18"/>
          <w:szCs w:val="18"/>
          <w:lang w:val="en-IN"/>
        </w:rPr>
        <w:t xml:space="preserve">(b) Complete and current addresses along with e-mail ID, telephone/mobile numbers of all the examiners proposed in the panel shall be provided by the Supervisor in the prescribed format </w:t>
      </w:r>
    </w:p>
    <w:sectPr w:rsidR="00DB6512" w:rsidSect="00DB6512">
      <w:footerReference w:type="default" r:id="rId7"/>
      <w:pgSz w:w="11909" w:h="16834" w:code="9"/>
      <w:pgMar w:top="284" w:right="994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656" w:rsidRDefault="00CE7656">
      <w:pPr>
        <w:spacing w:after="0" w:line="240" w:lineRule="auto"/>
      </w:pPr>
      <w:r>
        <w:separator/>
      </w:r>
    </w:p>
  </w:endnote>
  <w:endnote w:type="continuationSeparator" w:id="0">
    <w:p w:rsidR="00CE7656" w:rsidRDefault="00CE7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F61" w:rsidRDefault="00CE7656">
    <w:pPr>
      <w:pStyle w:val="Footer"/>
      <w:jc w:val="center"/>
    </w:pPr>
  </w:p>
  <w:p w:rsidR="00D93F61" w:rsidRDefault="00CE76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656" w:rsidRDefault="00CE7656">
      <w:pPr>
        <w:spacing w:after="0" w:line="240" w:lineRule="auto"/>
      </w:pPr>
      <w:r>
        <w:separator/>
      </w:r>
    </w:p>
  </w:footnote>
  <w:footnote w:type="continuationSeparator" w:id="0">
    <w:p w:rsidR="00CE7656" w:rsidRDefault="00CE76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E35"/>
    <w:rsid w:val="00006F33"/>
    <w:rsid w:val="00050CB9"/>
    <w:rsid w:val="000F5E74"/>
    <w:rsid w:val="00144A1E"/>
    <w:rsid w:val="001A6D81"/>
    <w:rsid w:val="0023515E"/>
    <w:rsid w:val="003904E7"/>
    <w:rsid w:val="003E3096"/>
    <w:rsid w:val="005245C8"/>
    <w:rsid w:val="00584B6F"/>
    <w:rsid w:val="0065642F"/>
    <w:rsid w:val="0065691B"/>
    <w:rsid w:val="007B6165"/>
    <w:rsid w:val="007C11E1"/>
    <w:rsid w:val="00801687"/>
    <w:rsid w:val="00864575"/>
    <w:rsid w:val="00926AC4"/>
    <w:rsid w:val="009E0B55"/>
    <w:rsid w:val="009F7134"/>
    <w:rsid w:val="00A1554B"/>
    <w:rsid w:val="00A2003B"/>
    <w:rsid w:val="00A27811"/>
    <w:rsid w:val="00A711FF"/>
    <w:rsid w:val="00BF7464"/>
    <w:rsid w:val="00C179F1"/>
    <w:rsid w:val="00C3289F"/>
    <w:rsid w:val="00C555C6"/>
    <w:rsid w:val="00CA03BC"/>
    <w:rsid w:val="00CE7656"/>
    <w:rsid w:val="00DB6512"/>
    <w:rsid w:val="00DD3058"/>
    <w:rsid w:val="00E51407"/>
    <w:rsid w:val="00EE2983"/>
    <w:rsid w:val="00F074E7"/>
    <w:rsid w:val="00F34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E3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34E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34E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4E35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E3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34E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34E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4E3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Sagar</dc:creator>
  <cp:lastModifiedBy>Sagar</cp:lastModifiedBy>
  <cp:revision>7</cp:revision>
  <cp:lastPrinted>2020-08-19T11:07:00Z</cp:lastPrinted>
  <dcterms:created xsi:type="dcterms:W3CDTF">2020-08-19T10:41:00Z</dcterms:created>
  <dcterms:modified xsi:type="dcterms:W3CDTF">2020-08-19T11:07:00Z</dcterms:modified>
</cp:coreProperties>
</file>